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A2A" w:rsidRPr="0041524E" w:rsidRDefault="00F32BD1" w:rsidP="002535EF">
      <w:pPr>
        <w:ind w:left="2124" w:firstLine="708"/>
        <w:rPr>
          <w:b/>
        </w:rPr>
      </w:pPr>
      <w:r w:rsidRPr="0041524E">
        <w:rPr>
          <w:b/>
        </w:rPr>
        <w:t>Инст</w:t>
      </w:r>
      <w:r w:rsidR="00653D95" w:rsidRPr="0041524E">
        <w:rPr>
          <w:b/>
        </w:rPr>
        <w:t>рукция по переходу на версию 4.3</w:t>
      </w:r>
    </w:p>
    <w:p w:rsidR="00F32BD1" w:rsidRPr="0041524E" w:rsidRDefault="00F32BD1">
      <w:pPr>
        <w:rPr>
          <w:b/>
        </w:rPr>
      </w:pPr>
      <w:r>
        <w:t>Системы была полностью переделана, теперь подключение к внешней базе происходит только при необходимости получения данных (при открытии журнала - обработки, печатной формы, отчетов</w:t>
      </w:r>
      <w:r w:rsidRPr="0041524E">
        <w:rPr>
          <w:b/>
        </w:rPr>
        <w:t xml:space="preserve">). Запись истории теперь происходит без подключения к внешней базе и без использования глобальных переменных. Запись происходит в буферные справочники, которые потом переносятся непосредственно на внешнюю базу и очищаются. Перенос и зачистка буферов может </w:t>
      </w:r>
      <w:proofErr w:type="gramStart"/>
      <w:r w:rsidRPr="0041524E">
        <w:rPr>
          <w:b/>
        </w:rPr>
        <w:t>выполнятся</w:t>
      </w:r>
      <w:proofErr w:type="gramEnd"/>
      <w:r w:rsidRPr="0041524E">
        <w:rPr>
          <w:b/>
        </w:rPr>
        <w:t xml:space="preserve"> двумя способами: 1. Регламентным заданием 2. В обработке - журнале истории сделана кнопка "Перенести"</w:t>
      </w:r>
    </w:p>
    <w:p w:rsidR="00F32BD1" w:rsidRDefault="00F32BD1">
      <w:r>
        <w:t>Как обновить (</w:t>
      </w:r>
      <w:r w:rsidRPr="00F32BD1">
        <w:rPr>
          <w:b/>
        </w:rPr>
        <w:t xml:space="preserve">сначала, разумеется, делаем </w:t>
      </w:r>
      <w:proofErr w:type="spellStart"/>
      <w:r w:rsidRPr="00F32BD1">
        <w:rPr>
          <w:b/>
        </w:rPr>
        <w:t>бекапы</w:t>
      </w:r>
      <w:proofErr w:type="spellEnd"/>
      <w:r w:rsidRPr="00F32BD1">
        <w:rPr>
          <w:b/>
        </w:rPr>
        <w:t xml:space="preserve"> рабочей базы и внешней истории</w:t>
      </w:r>
      <w:r>
        <w:t>):</w:t>
      </w:r>
    </w:p>
    <w:p w:rsidR="00F32BD1" w:rsidRDefault="00F32BD1">
      <w:pPr>
        <w:rPr>
          <w:b/>
          <w:i/>
          <w:u w:val="single"/>
        </w:rPr>
      </w:pPr>
      <w:r>
        <w:t xml:space="preserve">1. В </w:t>
      </w:r>
      <w:r w:rsidRPr="00F32BD1">
        <w:rPr>
          <w:u w:val="single"/>
        </w:rPr>
        <w:t xml:space="preserve">модулях </w:t>
      </w:r>
      <w:r w:rsidR="0005224A" w:rsidRPr="00F32BD1">
        <w:rPr>
          <w:u w:val="single"/>
        </w:rPr>
        <w:t>общего</w:t>
      </w:r>
      <w:r w:rsidRPr="00F32BD1">
        <w:rPr>
          <w:u w:val="single"/>
        </w:rPr>
        <w:t xml:space="preserve"> приложения, управляемого приложения, внешнего подключения</w:t>
      </w:r>
      <w:r>
        <w:t xml:space="preserve"> </w:t>
      </w:r>
      <w:r w:rsidRPr="00F32BD1">
        <w:rPr>
          <w:b/>
        </w:rPr>
        <w:t>УДАЛИТЬ</w:t>
      </w:r>
      <w:r>
        <w:t xml:space="preserve"> все изменения, связанные с этой подсистемой (которые вносились при накате старых версий), </w:t>
      </w:r>
      <w:r w:rsidRPr="00F32BD1">
        <w:rPr>
          <w:b/>
        </w:rPr>
        <w:t>КРОМЕ</w:t>
      </w:r>
      <w:r>
        <w:t xml:space="preserve"> одной переменной </w:t>
      </w:r>
      <w:proofErr w:type="spellStart"/>
      <w:r w:rsidRPr="00846AF0">
        <w:rPr>
          <w:b/>
          <w:color w:val="000080"/>
          <w:u w:val="single"/>
        </w:rPr>
        <w:t>СоединениеСЖурналомИзменений</w:t>
      </w:r>
      <w:proofErr w:type="spellEnd"/>
      <w:r>
        <w:rPr>
          <w:b/>
          <w:color w:val="000080"/>
          <w:u w:val="single"/>
        </w:rPr>
        <w:t xml:space="preserve"> (ее оставить). </w:t>
      </w:r>
      <w:r>
        <w:t xml:space="preserve">Удалить </w:t>
      </w:r>
      <w:r w:rsidR="0005224A">
        <w:t>строки</w:t>
      </w:r>
      <w:r>
        <w:t xml:space="preserve"> подключения и отключения истории в процедурах </w:t>
      </w:r>
      <w:proofErr w:type="spellStart"/>
      <w:r w:rsidRPr="00C66C69">
        <w:rPr>
          <w:b/>
          <w:i/>
          <w:u w:val="single"/>
        </w:rPr>
        <w:t>ПриНачалеРаботыСистемы</w:t>
      </w:r>
      <w:proofErr w:type="spellEnd"/>
      <w:r>
        <w:rPr>
          <w:b/>
          <w:i/>
          <w:u w:val="single"/>
        </w:rPr>
        <w:t xml:space="preserve"> и </w:t>
      </w:r>
      <w:proofErr w:type="spellStart"/>
      <w:r w:rsidRPr="00C66C69">
        <w:rPr>
          <w:b/>
          <w:i/>
          <w:u w:val="single"/>
        </w:rPr>
        <w:t>ПриЗавершенииРаботыСистемы</w:t>
      </w:r>
      <w:proofErr w:type="spellEnd"/>
      <w:r>
        <w:rPr>
          <w:b/>
          <w:i/>
          <w:u w:val="single"/>
        </w:rPr>
        <w:t>.</w:t>
      </w:r>
    </w:p>
    <w:p w:rsidR="00F32BD1" w:rsidRDefault="00F32BD1">
      <w:r>
        <w:t xml:space="preserve">2. Обновить </w:t>
      </w:r>
      <w:r w:rsidRPr="00F32BD1">
        <w:rPr>
          <w:b/>
        </w:rPr>
        <w:t>внешнюю</w:t>
      </w:r>
      <w:r>
        <w:t xml:space="preserve"> конфигурацию сравнением / объединением БЕЗ постановки на поддержку и </w:t>
      </w:r>
      <w:r w:rsidRPr="00F32BD1">
        <w:rPr>
          <w:b/>
        </w:rPr>
        <w:t>БЕЗ УДАЛЕНИЯ СТАРЫХ ОБЪЕКТОВ</w:t>
      </w:r>
      <w:r>
        <w:t>.</w:t>
      </w:r>
    </w:p>
    <w:p w:rsidR="00F32BD1" w:rsidRPr="00F32BD1" w:rsidRDefault="00F32BD1">
      <w:r w:rsidRPr="00F32BD1">
        <w:t>2.</w:t>
      </w:r>
      <w:r>
        <w:t xml:space="preserve"> Конфигурацию </w:t>
      </w:r>
      <w:r w:rsidR="0005224A">
        <w:t>рабочую</w:t>
      </w:r>
      <w:r>
        <w:t xml:space="preserve"> отфильтровать по подсистеме "</w:t>
      </w:r>
      <w:proofErr w:type="spellStart"/>
      <w:r>
        <w:t>вжиИсторияИзменений</w:t>
      </w:r>
      <w:proofErr w:type="spellEnd"/>
      <w:r>
        <w:t>" и в дереве объектов подсистемы последовательно удалить снизу вверх старые объекты подсистемы, оставить только следующие (оставить 2 модуля, саму подсистему и 3 справочника), все старые подписки  на события - УДАЛИТЬ, после чего обновить БД</w:t>
      </w:r>
      <w:r w:rsidRPr="0041524E">
        <w:t xml:space="preserve"> (</w:t>
      </w:r>
      <w:r>
        <w:t>F7</w:t>
      </w:r>
      <w:r w:rsidRPr="0041524E">
        <w:t>).</w:t>
      </w:r>
    </w:p>
    <w:p w:rsidR="00F32BD1" w:rsidRDefault="00F32BD1">
      <w:r>
        <w:rPr>
          <w:noProof/>
        </w:rPr>
        <w:drawing>
          <wp:inline distT="0" distB="0" distL="0" distR="0">
            <wp:extent cx="2027433" cy="275002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024" cy="274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F32BD1" w:rsidRDefault="00F32BD1">
      <w:r>
        <w:t xml:space="preserve">3. Сделать сравнение и объединение рабочей </w:t>
      </w:r>
      <w:r w:rsidR="0005224A" w:rsidRPr="0005224A">
        <w:t>конфигурации</w:t>
      </w:r>
      <w:r>
        <w:t xml:space="preserve"> с новой версией 4.</w:t>
      </w:r>
      <w:r w:rsidR="0005224A" w:rsidRPr="0005224A">
        <w:t>4</w:t>
      </w:r>
      <w:r>
        <w:t>, при вопросе "Постав</w:t>
      </w:r>
      <w:r w:rsidR="0005224A">
        <w:t xml:space="preserve">ить на поддержку", </w:t>
      </w:r>
      <w:proofErr w:type="gramStart"/>
      <w:r w:rsidR="0005224A">
        <w:t>нажимаем</w:t>
      </w:r>
      <w:proofErr w:type="gramEnd"/>
      <w:r w:rsidR="0005224A">
        <w:t xml:space="preserve"> НЕТ</w:t>
      </w:r>
      <w:r>
        <w:t>:</w:t>
      </w:r>
    </w:p>
    <w:p w:rsidR="00F32BD1" w:rsidRDefault="00F32BD1">
      <w:r>
        <w:rPr>
          <w:noProof/>
        </w:rPr>
        <w:drawing>
          <wp:inline distT="0" distB="0" distL="0" distR="0">
            <wp:extent cx="2198711" cy="98260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901" cy="98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F32BD1" w:rsidRDefault="00F32BD1">
      <w:r>
        <w:t>Снять галку "свойства"  и нажать "Выполнить", после чего обновить БД</w:t>
      </w:r>
      <w:r w:rsidRPr="0041524E">
        <w:t xml:space="preserve"> (</w:t>
      </w:r>
      <w:r>
        <w:t>F7</w:t>
      </w:r>
      <w:r w:rsidRPr="0041524E">
        <w:t>).</w:t>
      </w:r>
    </w:p>
    <w:p w:rsidR="00F32BD1" w:rsidRDefault="00F32BD1">
      <w:r>
        <w:rPr>
          <w:noProof/>
        </w:rPr>
        <w:lastRenderedPageBreak/>
        <w:drawing>
          <wp:inline distT="0" distB="0" distL="0" distR="0">
            <wp:extent cx="3528735" cy="2497541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963" cy="2497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BD1" w:rsidRPr="00F32BD1" w:rsidRDefault="00F32BD1">
      <w:pPr>
        <w:rPr>
          <w:b/>
        </w:rPr>
      </w:pPr>
      <w:r w:rsidRPr="00F32BD1">
        <w:rPr>
          <w:b/>
        </w:rPr>
        <w:t>4. Настроить (проверить) права на новые и старые объекты подсистемы</w:t>
      </w:r>
    </w:p>
    <w:p w:rsidR="00F32BD1" w:rsidRPr="00F32BD1" w:rsidRDefault="00F32BD1">
      <w:pPr>
        <w:rPr>
          <w:b/>
        </w:rPr>
      </w:pPr>
      <w:r>
        <w:t xml:space="preserve">на новые объекты </w:t>
      </w:r>
      <w:r w:rsidRPr="00F32BD1">
        <w:rPr>
          <w:b/>
        </w:rPr>
        <w:t>дать чтение/добавление/изменение/Удаление</w:t>
      </w:r>
    </w:p>
    <w:p w:rsidR="00F32BD1" w:rsidRDefault="00F32BD1">
      <w:r>
        <w:rPr>
          <w:noProof/>
        </w:rPr>
        <w:drawing>
          <wp:inline distT="0" distB="0" distL="0" distR="0">
            <wp:extent cx="5187571" cy="3879216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393" cy="3879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BD1" w:rsidRDefault="00F32BD1">
      <w:r>
        <w:t xml:space="preserve">5. Настроить </w:t>
      </w:r>
      <w:r w:rsidR="0005224A">
        <w:t>выполнение</w:t>
      </w:r>
      <w:r>
        <w:t xml:space="preserve"> регламентного задания по переносу во внешнюю базу буферов и проверить выполнение задания обработкой "</w:t>
      </w:r>
      <w:proofErr w:type="spellStart"/>
      <w:r>
        <w:t>КонсольЗаданий</w:t>
      </w:r>
      <w:proofErr w:type="spellEnd"/>
      <w:r>
        <w:t>"</w:t>
      </w:r>
    </w:p>
    <w:p w:rsidR="00F32BD1" w:rsidRPr="00265136" w:rsidRDefault="00F32BD1">
      <w:pPr>
        <w:rPr>
          <w:b/>
        </w:rPr>
      </w:pPr>
      <w:r>
        <w:t xml:space="preserve">6. При настройке объектов </w:t>
      </w:r>
      <w:proofErr w:type="spellStart"/>
      <w:r>
        <w:t>логирования</w:t>
      </w:r>
      <w:proofErr w:type="spellEnd"/>
      <w:r>
        <w:t xml:space="preserve"> лучше не пользоваться кнопкой "Добавить все", так как это не совсем оправдано - будут </w:t>
      </w:r>
      <w:proofErr w:type="spellStart"/>
      <w:r>
        <w:t>логироваться</w:t>
      </w:r>
      <w:proofErr w:type="spellEnd"/>
      <w:r>
        <w:t xml:space="preserve"> все объекты и регистры сведений (нужные и не нужные) и внешняя база будет расти не по </w:t>
      </w:r>
      <w:proofErr w:type="gramStart"/>
      <w:r>
        <w:t>дням</w:t>
      </w:r>
      <w:proofErr w:type="gramEnd"/>
      <w:r>
        <w:t xml:space="preserve"> а по часам. Кроме того, есть типовые служебные регистры, которые нет необходимости </w:t>
      </w:r>
      <w:proofErr w:type="spellStart"/>
      <w:r>
        <w:t>логировать</w:t>
      </w:r>
      <w:proofErr w:type="spellEnd"/>
      <w:r>
        <w:t xml:space="preserve"> и т.п. и т.д.  </w:t>
      </w:r>
      <w:r w:rsidRPr="00F32BD1">
        <w:rPr>
          <w:b/>
        </w:rPr>
        <w:t>Лучше настроить спи</w:t>
      </w:r>
      <w:r>
        <w:rPr>
          <w:b/>
        </w:rPr>
        <w:t xml:space="preserve">сок </w:t>
      </w:r>
      <w:proofErr w:type="spellStart"/>
      <w:r>
        <w:rPr>
          <w:b/>
        </w:rPr>
        <w:t>логируемых</w:t>
      </w:r>
      <w:proofErr w:type="spellEnd"/>
      <w:r>
        <w:rPr>
          <w:b/>
        </w:rPr>
        <w:t xml:space="preserve"> объектов вручную</w:t>
      </w:r>
    </w:p>
    <w:p w:rsidR="00265136" w:rsidRPr="00265136" w:rsidRDefault="00265136">
      <w:r w:rsidRPr="00265136">
        <w:rPr>
          <w:b/>
          <w:highlight w:val="yellow"/>
        </w:rPr>
        <w:t>7.</w:t>
      </w:r>
      <w:r>
        <w:rPr>
          <w:b/>
          <w:highlight w:val="yellow"/>
        </w:rPr>
        <w:t xml:space="preserve"> </w:t>
      </w:r>
      <w:r w:rsidRPr="00265136">
        <w:rPr>
          <w:b/>
          <w:highlight w:val="yellow"/>
        </w:rPr>
        <w:t>При переходе со старых версий на новую (4.3-4.х, где уже используются буферные справочники) нужно перед началом работы запустить обработку «АктуализацияРегистраПоследнихВерсийПриПереходеНа4</w:t>
      </w:r>
      <w:proofErr w:type="gramStart"/>
      <w:r w:rsidRPr="00265136">
        <w:rPr>
          <w:b/>
          <w:highlight w:val="yellow"/>
        </w:rPr>
        <w:t>х(</w:t>
      </w:r>
      <w:proofErr w:type="gramEnd"/>
      <w:r w:rsidRPr="00265136">
        <w:rPr>
          <w:b/>
          <w:highlight w:val="yellow"/>
        </w:rPr>
        <w:t>с буферами)»!</w:t>
      </w:r>
    </w:p>
    <w:sectPr w:rsidR="00265136" w:rsidRPr="00265136" w:rsidSect="002535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32BD1"/>
    <w:rsid w:val="0005224A"/>
    <w:rsid w:val="002535EF"/>
    <w:rsid w:val="00265136"/>
    <w:rsid w:val="00352A2A"/>
    <w:rsid w:val="0041524E"/>
    <w:rsid w:val="00653D95"/>
    <w:rsid w:val="006E4311"/>
    <w:rsid w:val="00B55D9E"/>
    <w:rsid w:val="00DF0B0E"/>
    <w:rsid w:val="00F32BD1"/>
    <w:rsid w:val="00F72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2B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ССВ</dc:creator>
  <cp:keywords/>
  <dc:description/>
  <cp:lastModifiedBy>stanislav_semenets</cp:lastModifiedBy>
  <cp:revision>10</cp:revision>
  <dcterms:created xsi:type="dcterms:W3CDTF">2013-02-10T15:27:00Z</dcterms:created>
  <dcterms:modified xsi:type="dcterms:W3CDTF">2013-03-14T09:34:00Z</dcterms:modified>
</cp:coreProperties>
</file>